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7D33" w14:textId="77777777" w:rsidR="00787767" w:rsidRDefault="00787767" w:rsidP="00787767">
      <w:pPr>
        <w:rPr>
          <w:rFonts w:ascii="Times New Roman" w:hAnsi="Times New Roman" w:cs="Times New Roman"/>
          <w:color w:val="000000" w:themeColor="text1"/>
        </w:rPr>
      </w:pPr>
      <w:bookmarkStart w:id="0" w:name="_Hlk135400197"/>
      <w:r w:rsidRPr="00854FF2">
        <w:rPr>
          <w:rFonts w:ascii="Times New Roman" w:hAnsi="Times New Roman" w:cs="Times New Roman"/>
          <w:color w:val="000000" w:themeColor="text1"/>
        </w:rPr>
        <w:t xml:space="preserve">I prefer a platform presentation but if there is no slot, poster will be fine. </w:t>
      </w:r>
    </w:p>
    <w:p w14:paraId="7349A467" w14:textId="7D23F1D8" w:rsidR="00666144" w:rsidRPr="00854FF2" w:rsidRDefault="00666144" w:rsidP="0078776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am not a student. </w:t>
      </w:r>
    </w:p>
    <w:p w14:paraId="5562184F" w14:textId="77777777" w:rsidR="00787767" w:rsidRPr="00854FF2" w:rsidRDefault="00787767" w:rsidP="00E163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062D8A" w14:textId="5D0CF6BA" w:rsidR="00E1637E" w:rsidRPr="00854FF2" w:rsidRDefault="007F71FA" w:rsidP="00E163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4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Submicron IR combined with simultaneous Raman, or co-located Fluorescence to provide fast and accurate identification of Micro- and Nano-Plastics</w:t>
      </w:r>
      <w:r w:rsidR="00B2578B" w:rsidRPr="00854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bookmarkEnd w:id="0"/>
    <w:p w14:paraId="43E903D3" w14:textId="59930F70" w:rsidR="00F508D6" w:rsidRPr="00854FF2" w:rsidRDefault="007F71FA" w:rsidP="00940863">
      <w:pPr>
        <w:jc w:val="center"/>
        <w:rPr>
          <w:rFonts w:ascii="Times New Roman" w:hAnsi="Times New Roman" w:cs="Times New Roman"/>
          <w:color w:val="000000" w:themeColor="text1"/>
        </w:rPr>
      </w:pPr>
      <w:r w:rsidRPr="00666144">
        <w:rPr>
          <w:rFonts w:ascii="Times New Roman" w:hAnsi="Times New Roman" w:cs="Times New Roman"/>
          <w:color w:val="000000" w:themeColor="text1"/>
          <w:u w:val="single"/>
        </w:rPr>
        <w:t>Ting Yan</w:t>
      </w:r>
      <w:r w:rsidRPr="00666144">
        <w:rPr>
          <w:rFonts w:ascii="Times New Roman" w:hAnsi="Times New Roman" w:cs="Times New Roman"/>
          <w:color w:val="000000" w:themeColor="text1"/>
          <w:u w:val="single"/>
          <w:vertAlign w:val="superscript"/>
        </w:rPr>
        <w:t>1</w:t>
      </w:r>
      <w:r w:rsidRPr="00666144">
        <w:rPr>
          <w:rFonts w:ascii="Times New Roman" w:hAnsi="Times New Roman" w:cs="Times New Roman"/>
          <w:color w:val="000000" w:themeColor="text1"/>
          <w:u w:val="single"/>
        </w:rPr>
        <w:t>,</w:t>
      </w:r>
      <w:r w:rsidRPr="00854FF2">
        <w:rPr>
          <w:rFonts w:ascii="Times New Roman" w:hAnsi="Times New Roman" w:cs="Times New Roman"/>
          <w:color w:val="000000" w:themeColor="text1"/>
        </w:rPr>
        <w:t xml:space="preserve"> </w:t>
      </w:r>
      <w:r w:rsidR="00F508D6" w:rsidRPr="00854FF2">
        <w:rPr>
          <w:rFonts w:ascii="Times New Roman" w:hAnsi="Times New Roman" w:cs="Times New Roman"/>
          <w:color w:val="000000" w:themeColor="text1"/>
        </w:rPr>
        <w:t>Jay Anderson</w:t>
      </w:r>
      <w:r w:rsidR="00F508D6" w:rsidRPr="00854FF2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854FF2">
        <w:rPr>
          <w:rFonts w:ascii="Times New Roman" w:hAnsi="Times New Roman" w:cs="Times New Roman"/>
          <w:color w:val="000000" w:themeColor="text1"/>
        </w:rPr>
        <w:t>,</w:t>
      </w:r>
      <w:r w:rsidR="00F508D6" w:rsidRPr="00854FF2">
        <w:rPr>
          <w:rFonts w:ascii="Times New Roman" w:hAnsi="Times New Roman" w:cs="Times New Roman"/>
          <w:color w:val="000000" w:themeColor="text1"/>
        </w:rPr>
        <w:t xml:space="preserve"> Mustafa Kansiz</w:t>
      </w:r>
      <w:r w:rsidR="00F508D6" w:rsidRPr="00854FF2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854FF2">
        <w:rPr>
          <w:rFonts w:ascii="Times New Roman" w:hAnsi="Times New Roman" w:cs="Times New Roman"/>
          <w:color w:val="000000" w:themeColor="text1"/>
        </w:rPr>
        <w:t>,</w:t>
      </w:r>
      <w:r w:rsidR="00F508D6" w:rsidRPr="00854FF2">
        <w:rPr>
          <w:rFonts w:ascii="Times New Roman" w:hAnsi="Times New Roman" w:cs="Times New Roman"/>
          <w:color w:val="000000" w:themeColor="text1"/>
        </w:rPr>
        <w:t xml:space="preserve"> Eoghan Dillon</w:t>
      </w:r>
      <w:r w:rsidR="00F508D6" w:rsidRPr="00854FF2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854FF2">
        <w:rPr>
          <w:rFonts w:ascii="Times New Roman" w:hAnsi="Times New Roman" w:cs="Times New Roman"/>
          <w:color w:val="000000" w:themeColor="text1"/>
        </w:rPr>
        <w:t xml:space="preserve">, </w:t>
      </w:r>
      <w:r w:rsidR="000059A4" w:rsidRPr="00854FF2">
        <w:rPr>
          <w:rFonts w:ascii="Times New Roman" w:hAnsi="Times New Roman" w:cs="Times New Roman"/>
          <w:color w:val="000000" w:themeColor="text1"/>
        </w:rPr>
        <w:t>Frank Weston</w:t>
      </w:r>
      <w:r w:rsidR="000059A4" w:rsidRPr="00854FF2">
        <w:rPr>
          <w:rFonts w:ascii="Times New Roman" w:hAnsi="Times New Roman" w:cs="Times New Roman"/>
          <w:color w:val="000000" w:themeColor="text1"/>
          <w:vertAlign w:val="superscript"/>
        </w:rPr>
        <w:t>1</w:t>
      </w:r>
    </w:p>
    <w:p w14:paraId="5D448BBE" w14:textId="46A981EB" w:rsidR="00F508D6" w:rsidRPr="00854FF2" w:rsidRDefault="00F508D6" w:rsidP="00940863">
      <w:pPr>
        <w:jc w:val="center"/>
        <w:rPr>
          <w:rFonts w:ascii="Times New Roman" w:hAnsi="Times New Roman" w:cs="Times New Roman"/>
          <w:color w:val="000000" w:themeColor="text1"/>
        </w:rPr>
      </w:pPr>
      <w:r w:rsidRPr="00854FF2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854FF2">
        <w:rPr>
          <w:rFonts w:ascii="Times New Roman" w:hAnsi="Times New Roman" w:cs="Times New Roman"/>
          <w:color w:val="000000" w:themeColor="text1"/>
        </w:rPr>
        <w:t>Photothermal Spectroscopy Corp, Santa Barbara, CA, USA</w:t>
      </w:r>
    </w:p>
    <w:p w14:paraId="7AC56A00" w14:textId="77777777" w:rsidR="00787767" w:rsidRPr="00854FF2" w:rsidRDefault="00787767" w:rsidP="00F508D6">
      <w:pPr>
        <w:rPr>
          <w:rFonts w:ascii="Times New Roman" w:hAnsi="Times New Roman" w:cs="Times New Roman"/>
          <w:color w:val="000000" w:themeColor="text1"/>
        </w:rPr>
      </w:pPr>
    </w:p>
    <w:p w14:paraId="0E5F161E" w14:textId="14C18555" w:rsidR="00F508D6" w:rsidRPr="00854FF2" w:rsidRDefault="00260928" w:rsidP="00C17DC5">
      <w:pPr>
        <w:jc w:val="both"/>
        <w:rPr>
          <w:rFonts w:ascii="Times New Roman" w:hAnsi="Times New Roman" w:cs="Times New Roman"/>
          <w:color w:val="000000" w:themeColor="text1"/>
        </w:rPr>
      </w:pPr>
      <w:r w:rsidRPr="00854FF2">
        <w:rPr>
          <w:rFonts w:ascii="Times New Roman" w:hAnsi="Times New Roman" w:cs="Times New Roman"/>
          <w:color w:val="000000" w:themeColor="text1"/>
        </w:rPr>
        <w:t>The problem of m</w:t>
      </w:r>
      <w:r w:rsidR="00F508D6" w:rsidRPr="00854FF2">
        <w:rPr>
          <w:rFonts w:ascii="Times New Roman" w:hAnsi="Times New Roman" w:cs="Times New Roman"/>
          <w:color w:val="000000" w:themeColor="text1"/>
        </w:rPr>
        <w:t xml:space="preserve">icroplastic (MP) contamination is recognized </w:t>
      </w:r>
      <w:r w:rsidR="000059A4" w:rsidRPr="00854FF2">
        <w:rPr>
          <w:rFonts w:ascii="Times New Roman" w:hAnsi="Times New Roman" w:cs="Times New Roman"/>
          <w:color w:val="000000" w:themeColor="text1"/>
        </w:rPr>
        <w:t>as a major concern around the world.</w:t>
      </w:r>
      <w:r w:rsidR="00F508D6" w:rsidRPr="00854FF2">
        <w:rPr>
          <w:rFonts w:ascii="Times New Roman" w:hAnsi="Times New Roman" w:cs="Times New Roman"/>
          <w:color w:val="000000" w:themeColor="text1"/>
        </w:rPr>
        <w:t xml:space="preserve"> </w:t>
      </w:r>
      <w:r w:rsidR="00076355" w:rsidRPr="00854FF2">
        <w:rPr>
          <w:rFonts w:ascii="Times New Roman" w:hAnsi="Times New Roman" w:cs="Times New Roman"/>
          <w:color w:val="000000" w:themeColor="text1"/>
        </w:rPr>
        <w:t>To date,</w:t>
      </w:r>
      <w:r w:rsidR="00C923E8" w:rsidRPr="00854FF2">
        <w:rPr>
          <w:rFonts w:ascii="Times New Roman" w:hAnsi="Times New Roman" w:cs="Times New Roman"/>
          <w:color w:val="000000" w:themeColor="text1"/>
        </w:rPr>
        <w:t xml:space="preserve"> </w:t>
      </w:r>
      <w:r w:rsidR="00076355" w:rsidRPr="00854FF2">
        <w:rPr>
          <w:rFonts w:ascii="Times New Roman" w:hAnsi="Times New Roman" w:cs="Times New Roman"/>
          <w:color w:val="000000" w:themeColor="text1"/>
        </w:rPr>
        <w:t>t</w:t>
      </w:r>
      <w:r w:rsidR="00C41C1F" w:rsidRPr="00854FF2">
        <w:rPr>
          <w:rFonts w:ascii="Times New Roman" w:hAnsi="Times New Roman" w:cs="Times New Roman"/>
          <w:color w:val="000000" w:themeColor="text1"/>
        </w:rPr>
        <w:t xml:space="preserve">here </w:t>
      </w:r>
      <w:r w:rsidR="00F508D6" w:rsidRPr="00854FF2">
        <w:rPr>
          <w:rFonts w:ascii="Times New Roman" w:hAnsi="Times New Roman" w:cs="Times New Roman"/>
          <w:color w:val="000000" w:themeColor="text1"/>
        </w:rPr>
        <w:t>lack</w:t>
      </w:r>
      <w:r w:rsidR="00C30DFF" w:rsidRPr="00854FF2">
        <w:rPr>
          <w:rFonts w:ascii="Times New Roman" w:hAnsi="Times New Roman" w:cs="Times New Roman"/>
          <w:color w:val="000000" w:themeColor="text1"/>
        </w:rPr>
        <w:t>s</w:t>
      </w:r>
      <w:r w:rsidR="00F508D6" w:rsidRPr="00854FF2">
        <w:rPr>
          <w:rFonts w:ascii="Times New Roman" w:hAnsi="Times New Roman" w:cs="Times New Roman"/>
          <w:color w:val="000000" w:themeColor="text1"/>
        </w:rPr>
        <w:t xml:space="preserve"> a robust </w:t>
      </w:r>
      <w:r w:rsidR="00076355" w:rsidRPr="00854FF2">
        <w:rPr>
          <w:rFonts w:ascii="Times New Roman" w:hAnsi="Times New Roman" w:cs="Times New Roman"/>
          <w:color w:val="000000" w:themeColor="text1"/>
        </w:rPr>
        <w:t xml:space="preserve">testing </w:t>
      </w:r>
      <w:r w:rsidR="00F508D6" w:rsidRPr="00854FF2">
        <w:rPr>
          <w:rFonts w:ascii="Times New Roman" w:hAnsi="Times New Roman" w:cs="Times New Roman"/>
          <w:color w:val="000000" w:themeColor="text1"/>
        </w:rPr>
        <w:t xml:space="preserve">method </w:t>
      </w:r>
      <w:r w:rsidR="00076355" w:rsidRPr="00854FF2">
        <w:rPr>
          <w:rFonts w:ascii="Times New Roman" w:hAnsi="Times New Roman" w:cs="Times New Roman"/>
          <w:color w:val="000000" w:themeColor="text1"/>
        </w:rPr>
        <w:t xml:space="preserve">for </w:t>
      </w:r>
      <w:r w:rsidR="003367CF" w:rsidRPr="00854FF2">
        <w:rPr>
          <w:rFonts w:ascii="Times New Roman" w:hAnsi="Times New Roman" w:cs="Times New Roman"/>
          <w:color w:val="000000" w:themeColor="text1"/>
        </w:rPr>
        <w:t xml:space="preserve">smaller </w:t>
      </w:r>
      <w:r w:rsidR="00076355" w:rsidRPr="00854FF2">
        <w:rPr>
          <w:rFonts w:ascii="Times New Roman" w:hAnsi="Times New Roman" w:cs="Times New Roman"/>
          <w:color w:val="000000" w:themeColor="text1"/>
        </w:rPr>
        <w:t>microplastic particles.</w:t>
      </w:r>
      <w:r w:rsidR="00C41C1F" w:rsidRPr="00854FF2">
        <w:rPr>
          <w:rFonts w:ascii="Times New Roman" w:hAnsi="Times New Roman" w:cs="Times New Roman"/>
          <w:color w:val="000000" w:themeColor="text1"/>
        </w:rPr>
        <w:t xml:space="preserve"> </w:t>
      </w:r>
      <w:r w:rsidR="00F508D6" w:rsidRPr="00854FF2">
        <w:rPr>
          <w:rFonts w:ascii="Times New Roman" w:hAnsi="Times New Roman" w:cs="Times New Roman"/>
          <w:color w:val="000000" w:themeColor="text1"/>
        </w:rPr>
        <w:t>FTIR micro</w:t>
      </w:r>
      <w:r w:rsidR="00C56D37">
        <w:rPr>
          <w:rFonts w:ascii="Times New Roman" w:hAnsi="Times New Roman" w:cs="Times New Roman"/>
          <w:color w:val="000000" w:themeColor="text1"/>
        </w:rPr>
        <w:t>-</w:t>
      </w:r>
      <w:r w:rsidR="00F508D6" w:rsidRPr="00854FF2">
        <w:rPr>
          <w:rFonts w:ascii="Times New Roman" w:hAnsi="Times New Roman" w:cs="Times New Roman"/>
          <w:color w:val="000000" w:themeColor="text1"/>
        </w:rPr>
        <w:t>spectroscopy</w:t>
      </w:r>
      <w:r w:rsidR="000059A4" w:rsidRPr="00854FF2">
        <w:rPr>
          <w:rFonts w:ascii="Times New Roman" w:hAnsi="Times New Roman" w:cs="Times New Roman"/>
          <w:color w:val="000000" w:themeColor="text1"/>
        </w:rPr>
        <w:t xml:space="preserve"> </w:t>
      </w:r>
      <w:r w:rsidR="00F508D6" w:rsidRPr="00854FF2">
        <w:rPr>
          <w:rFonts w:ascii="Times New Roman" w:hAnsi="Times New Roman" w:cs="Times New Roman"/>
          <w:color w:val="000000" w:themeColor="text1"/>
        </w:rPr>
        <w:t>suffer</w:t>
      </w:r>
      <w:r w:rsidR="00195274" w:rsidRPr="00854FF2">
        <w:rPr>
          <w:rFonts w:ascii="Times New Roman" w:hAnsi="Times New Roman" w:cs="Times New Roman"/>
          <w:color w:val="000000" w:themeColor="text1"/>
        </w:rPr>
        <w:t>s</w:t>
      </w:r>
      <w:r w:rsidR="00F508D6" w:rsidRPr="00854FF2">
        <w:rPr>
          <w:rFonts w:ascii="Times New Roman" w:hAnsi="Times New Roman" w:cs="Times New Roman"/>
          <w:color w:val="000000" w:themeColor="text1"/>
        </w:rPr>
        <w:t xml:space="preserve"> from </w:t>
      </w:r>
      <w:r w:rsidR="009C06A3" w:rsidRPr="00854FF2">
        <w:rPr>
          <w:rFonts w:ascii="Times New Roman" w:hAnsi="Times New Roman" w:cs="Times New Roman"/>
          <w:color w:val="000000" w:themeColor="text1"/>
        </w:rPr>
        <w:t xml:space="preserve">limited </w:t>
      </w:r>
      <w:r w:rsidR="00F508D6" w:rsidRPr="00854FF2">
        <w:rPr>
          <w:rFonts w:ascii="Times New Roman" w:hAnsi="Times New Roman" w:cs="Times New Roman"/>
          <w:color w:val="000000" w:themeColor="text1"/>
        </w:rPr>
        <w:t>spatial resolution and scatter</w:t>
      </w:r>
      <w:r w:rsidR="00C56D37">
        <w:rPr>
          <w:rFonts w:ascii="Times New Roman" w:hAnsi="Times New Roman" w:cs="Times New Roman"/>
          <w:color w:val="000000" w:themeColor="text1"/>
        </w:rPr>
        <w:t>ing</w:t>
      </w:r>
      <w:r w:rsidR="00F508D6" w:rsidRPr="00854FF2">
        <w:rPr>
          <w:rFonts w:ascii="Times New Roman" w:hAnsi="Times New Roman" w:cs="Times New Roman"/>
          <w:color w:val="000000" w:themeColor="text1"/>
        </w:rPr>
        <w:t xml:space="preserve"> artifacts</w:t>
      </w:r>
      <w:r w:rsidR="00E268C3" w:rsidRPr="00854FF2">
        <w:rPr>
          <w:rFonts w:ascii="Times New Roman" w:hAnsi="Times New Roman" w:cs="Times New Roman"/>
          <w:color w:val="000000" w:themeColor="text1"/>
        </w:rPr>
        <w:t>.</w:t>
      </w:r>
      <w:r w:rsidR="00C56D37">
        <w:rPr>
          <w:rFonts w:ascii="Times New Roman" w:hAnsi="Times New Roman" w:cs="Times New Roman"/>
          <w:color w:val="000000" w:themeColor="text1"/>
        </w:rPr>
        <w:t xml:space="preserve"> </w:t>
      </w:r>
      <w:r w:rsidR="00F508D6" w:rsidRPr="00854FF2">
        <w:rPr>
          <w:rFonts w:ascii="Times New Roman" w:hAnsi="Times New Roman" w:cs="Times New Roman"/>
          <w:color w:val="000000" w:themeColor="text1"/>
        </w:rPr>
        <w:t xml:space="preserve">Raman microscopy </w:t>
      </w:r>
      <w:r w:rsidR="00076355" w:rsidRPr="00854FF2">
        <w:rPr>
          <w:rFonts w:ascii="Times New Roman" w:hAnsi="Times New Roman" w:cs="Times New Roman"/>
          <w:color w:val="000000" w:themeColor="text1"/>
        </w:rPr>
        <w:t xml:space="preserve">offers </w:t>
      </w:r>
      <w:r w:rsidR="00E1637E" w:rsidRPr="00854FF2">
        <w:rPr>
          <w:rFonts w:ascii="Times New Roman" w:hAnsi="Times New Roman" w:cs="Times New Roman"/>
          <w:color w:val="000000" w:themeColor="text1"/>
        </w:rPr>
        <w:t xml:space="preserve">better </w:t>
      </w:r>
      <w:r w:rsidR="008E20C1" w:rsidRPr="00854FF2">
        <w:rPr>
          <w:rFonts w:ascii="Times New Roman" w:hAnsi="Times New Roman" w:cs="Times New Roman"/>
          <w:color w:val="000000" w:themeColor="text1"/>
        </w:rPr>
        <w:t xml:space="preserve">spatial resolution, but </w:t>
      </w:r>
      <w:r w:rsidR="00C56D37">
        <w:rPr>
          <w:rFonts w:ascii="Times New Roman" w:hAnsi="Times New Roman" w:cs="Times New Roman"/>
          <w:color w:val="000000" w:themeColor="text1"/>
        </w:rPr>
        <w:t xml:space="preserve">may </w:t>
      </w:r>
      <w:r w:rsidR="008E20C1" w:rsidRPr="00854FF2">
        <w:rPr>
          <w:rFonts w:ascii="Times New Roman" w:hAnsi="Times New Roman" w:cs="Times New Roman"/>
          <w:color w:val="000000" w:themeColor="text1"/>
        </w:rPr>
        <w:t xml:space="preserve">suffer from </w:t>
      </w:r>
      <w:r w:rsidR="009C06A3" w:rsidRPr="00854FF2">
        <w:rPr>
          <w:rFonts w:ascii="Times New Roman" w:hAnsi="Times New Roman" w:cs="Times New Roman"/>
          <w:color w:val="000000" w:themeColor="text1"/>
        </w:rPr>
        <w:t>auto</w:t>
      </w:r>
      <w:r w:rsidR="008E20C1" w:rsidRPr="00854FF2">
        <w:rPr>
          <w:rFonts w:ascii="Times New Roman" w:hAnsi="Times New Roman" w:cs="Times New Roman"/>
          <w:color w:val="000000" w:themeColor="text1"/>
        </w:rPr>
        <w:t>fluorescence</w:t>
      </w:r>
      <w:r w:rsidR="00BC1B0D">
        <w:rPr>
          <w:rFonts w:ascii="Times New Roman" w:hAnsi="Times New Roman" w:cs="Times New Roman"/>
          <w:color w:val="000000" w:themeColor="text1"/>
        </w:rPr>
        <w:t xml:space="preserve">, </w:t>
      </w:r>
      <w:r w:rsidR="00C56D37">
        <w:rPr>
          <w:rFonts w:ascii="Times New Roman" w:hAnsi="Times New Roman" w:cs="Times New Roman"/>
          <w:color w:val="000000" w:themeColor="text1"/>
        </w:rPr>
        <w:t xml:space="preserve">weak signal, and </w:t>
      </w:r>
      <w:r w:rsidR="00BC1B0D">
        <w:rPr>
          <w:rFonts w:ascii="Times New Roman" w:hAnsi="Times New Roman" w:cs="Times New Roman"/>
          <w:color w:val="000000" w:themeColor="text1"/>
        </w:rPr>
        <w:t>sample damage</w:t>
      </w:r>
      <w:r w:rsidR="00C56D37">
        <w:rPr>
          <w:rFonts w:ascii="Times New Roman" w:hAnsi="Times New Roman" w:cs="Times New Roman"/>
          <w:color w:val="000000" w:themeColor="text1"/>
        </w:rPr>
        <w:t xml:space="preserve">. Recent studies show that both methods are limited to MPs </w:t>
      </w:r>
      <w:r w:rsidR="003D66FC">
        <w:rPr>
          <w:rFonts w:ascii="Times New Roman" w:hAnsi="Times New Roman" w:cs="Times New Roman"/>
          <w:color w:val="000000" w:themeColor="text1"/>
        </w:rPr>
        <w:t>&gt;</w:t>
      </w:r>
      <w:r w:rsidR="00C56D37">
        <w:rPr>
          <w:rFonts w:ascii="Times New Roman" w:hAnsi="Times New Roman" w:cs="Times New Roman"/>
          <w:color w:val="000000" w:themeColor="text1"/>
        </w:rPr>
        <w:t>20 µm</w:t>
      </w:r>
      <w:r w:rsidR="00F508D6" w:rsidRPr="00854FF2">
        <w:rPr>
          <w:rFonts w:ascii="Times New Roman" w:hAnsi="Times New Roman" w:cs="Times New Roman"/>
          <w:color w:val="000000" w:themeColor="text1"/>
        </w:rPr>
        <w:t xml:space="preserve">.  </w:t>
      </w:r>
    </w:p>
    <w:p w14:paraId="21E8DC13" w14:textId="02AEFB4D" w:rsidR="00136762" w:rsidRDefault="00F508D6" w:rsidP="00C17DC5">
      <w:pPr>
        <w:jc w:val="both"/>
        <w:rPr>
          <w:rFonts w:ascii="Times New Roman" w:hAnsi="Times New Roman" w:cs="Times New Roman"/>
          <w:color w:val="000000" w:themeColor="text1"/>
        </w:rPr>
      </w:pPr>
      <w:r w:rsidRPr="00854FF2">
        <w:rPr>
          <w:rFonts w:ascii="Times New Roman" w:hAnsi="Times New Roman" w:cs="Times New Roman"/>
          <w:color w:val="000000" w:themeColor="text1"/>
        </w:rPr>
        <w:t>A new approach to IR micro</w:t>
      </w:r>
      <w:r w:rsidR="00BC1B0D">
        <w:rPr>
          <w:rFonts w:ascii="Times New Roman" w:hAnsi="Times New Roman" w:cs="Times New Roman"/>
          <w:color w:val="000000" w:themeColor="text1"/>
        </w:rPr>
        <w:t>-</w:t>
      </w:r>
      <w:r w:rsidRPr="00854FF2">
        <w:rPr>
          <w:rFonts w:ascii="Times New Roman" w:hAnsi="Times New Roman" w:cs="Times New Roman"/>
          <w:color w:val="000000" w:themeColor="text1"/>
        </w:rPr>
        <w:t>spectroscopy, called “Optical Photothermal Infrared (O-PTIR)” spectroscopy</w:t>
      </w:r>
      <w:r w:rsidR="003D66FC">
        <w:rPr>
          <w:rFonts w:ascii="Times New Roman" w:hAnsi="Times New Roman" w:cs="Times New Roman"/>
          <w:color w:val="000000" w:themeColor="text1"/>
        </w:rPr>
        <w:t>,</w:t>
      </w:r>
      <w:r w:rsidRPr="00854FF2">
        <w:rPr>
          <w:rFonts w:ascii="Times New Roman" w:hAnsi="Times New Roman" w:cs="Times New Roman"/>
          <w:color w:val="000000" w:themeColor="text1"/>
        </w:rPr>
        <w:t xml:space="preserve"> has demonstrated</w:t>
      </w:r>
      <w:r w:rsidR="00BC1B0D">
        <w:rPr>
          <w:rFonts w:ascii="Times New Roman" w:hAnsi="Times New Roman" w:cs="Times New Roman"/>
          <w:color w:val="000000" w:themeColor="text1"/>
        </w:rPr>
        <w:t xml:space="preserve"> </w:t>
      </w:r>
      <w:r w:rsidRPr="00854FF2">
        <w:rPr>
          <w:rFonts w:ascii="Times New Roman" w:hAnsi="Times New Roman" w:cs="Times New Roman"/>
          <w:color w:val="000000" w:themeColor="text1"/>
        </w:rPr>
        <w:t xml:space="preserve">unique ability to generate </w:t>
      </w:r>
      <w:r w:rsidR="00C56D37">
        <w:rPr>
          <w:rFonts w:ascii="Times New Roman" w:hAnsi="Times New Roman" w:cs="Times New Roman"/>
          <w:color w:val="000000" w:themeColor="text1"/>
        </w:rPr>
        <w:t xml:space="preserve">IR spectra at </w:t>
      </w:r>
      <w:r w:rsidRPr="00854FF2">
        <w:rPr>
          <w:rFonts w:ascii="Times New Roman" w:hAnsi="Times New Roman" w:cs="Times New Roman"/>
          <w:color w:val="000000" w:themeColor="text1"/>
        </w:rPr>
        <w:t xml:space="preserve">submicron </w:t>
      </w:r>
      <w:r w:rsidR="00C56D37">
        <w:rPr>
          <w:rFonts w:ascii="Times New Roman" w:hAnsi="Times New Roman" w:cs="Times New Roman"/>
          <w:color w:val="000000" w:themeColor="text1"/>
        </w:rPr>
        <w:t>spatial resolution</w:t>
      </w:r>
      <w:r w:rsidRPr="00854FF2">
        <w:rPr>
          <w:rFonts w:ascii="Times New Roman" w:hAnsi="Times New Roman" w:cs="Times New Roman"/>
          <w:color w:val="000000" w:themeColor="text1"/>
        </w:rPr>
        <w:t xml:space="preserve"> without common </w:t>
      </w:r>
      <w:r w:rsidR="00C30DFF" w:rsidRPr="00854FF2">
        <w:rPr>
          <w:rFonts w:ascii="Times New Roman" w:hAnsi="Times New Roman" w:cs="Times New Roman"/>
          <w:color w:val="000000" w:themeColor="text1"/>
        </w:rPr>
        <w:t xml:space="preserve">IR </w:t>
      </w:r>
      <w:r w:rsidRPr="00854FF2">
        <w:rPr>
          <w:rFonts w:ascii="Times New Roman" w:hAnsi="Times New Roman" w:cs="Times New Roman"/>
          <w:color w:val="000000" w:themeColor="text1"/>
        </w:rPr>
        <w:t>scatter</w:t>
      </w:r>
      <w:r w:rsidR="00C56D37">
        <w:rPr>
          <w:rFonts w:ascii="Times New Roman" w:hAnsi="Times New Roman" w:cs="Times New Roman"/>
          <w:color w:val="000000" w:themeColor="text1"/>
        </w:rPr>
        <w:t>ing</w:t>
      </w:r>
      <w:r w:rsidRPr="00854FF2">
        <w:rPr>
          <w:rFonts w:ascii="Times New Roman" w:hAnsi="Times New Roman" w:cs="Times New Roman"/>
          <w:color w:val="000000" w:themeColor="text1"/>
        </w:rPr>
        <w:t xml:space="preserve"> artifacts.  O-PTIR uses a</w:t>
      </w:r>
      <w:r w:rsidR="006B532C" w:rsidRPr="00854FF2">
        <w:rPr>
          <w:rFonts w:ascii="Times New Roman" w:hAnsi="Times New Roman" w:cs="Times New Roman"/>
          <w:color w:val="000000" w:themeColor="text1"/>
        </w:rPr>
        <w:t>n infrared pump laser</w:t>
      </w:r>
      <w:r w:rsidR="00C56D37">
        <w:rPr>
          <w:rFonts w:ascii="Times New Roman" w:hAnsi="Times New Roman" w:cs="Times New Roman"/>
          <w:color w:val="000000" w:themeColor="text1"/>
        </w:rPr>
        <w:t xml:space="preserve"> to excite the sample</w:t>
      </w:r>
      <w:r w:rsidR="006B532C" w:rsidRPr="00854FF2">
        <w:rPr>
          <w:rFonts w:ascii="Times New Roman" w:hAnsi="Times New Roman" w:cs="Times New Roman"/>
          <w:color w:val="000000" w:themeColor="text1"/>
        </w:rPr>
        <w:t xml:space="preserve"> and a visible probe laser</w:t>
      </w:r>
      <w:r w:rsidR="00A45F37" w:rsidRPr="00854FF2">
        <w:rPr>
          <w:rFonts w:ascii="Times New Roman" w:hAnsi="Times New Roman" w:cs="Times New Roman"/>
          <w:color w:val="000000" w:themeColor="text1"/>
        </w:rPr>
        <w:t xml:space="preserve"> to measure </w:t>
      </w:r>
      <w:r w:rsidR="00C56D37">
        <w:rPr>
          <w:rFonts w:ascii="Times New Roman" w:hAnsi="Times New Roman" w:cs="Times New Roman"/>
          <w:color w:val="000000" w:themeColor="text1"/>
        </w:rPr>
        <w:t xml:space="preserve">the </w:t>
      </w:r>
      <w:r w:rsidR="00BC1B0D">
        <w:rPr>
          <w:rFonts w:ascii="Times New Roman" w:hAnsi="Times New Roman" w:cs="Times New Roman"/>
          <w:color w:val="000000" w:themeColor="text1"/>
        </w:rPr>
        <w:t xml:space="preserve">IR </w:t>
      </w:r>
      <w:r w:rsidR="00C56D37">
        <w:rPr>
          <w:rFonts w:ascii="Times New Roman" w:hAnsi="Times New Roman" w:cs="Times New Roman"/>
          <w:color w:val="000000" w:themeColor="text1"/>
        </w:rPr>
        <w:t>absorption</w:t>
      </w:r>
      <w:r w:rsidR="006B532C" w:rsidRPr="00854FF2">
        <w:rPr>
          <w:rFonts w:ascii="Times New Roman" w:hAnsi="Times New Roman" w:cs="Times New Roman"/>
          <w:color w:val="000000" w:themeColor="text1"/>
        </w:rPr>
        <w:t>.</w:t>
      </w:r>
      <w:r w:rsidR="003D66FC">
        <w:rPr>
          <w:rFonts w:ascii="Times New Roman" w:hAnsi="Times New Roman" w:cs="Times New Roman"/>
          <w:color w:val="000000" w:themeColor="text1"/>
        </w:rPr>
        <w:t xml:space="preserve"> </w:t>
      </w:r>
      <w:r w:rsidR="00136762">
        <w:rPr>
          <w:rFonts w:ascii="Times New Roman" w:hAnsi="Times New Roman" w:cs="Times New Roman"/>
          <w:color w:val="000000" w:themeColor="text1"/>
        </w:rPr>
        <w:t>When possible, the visible laser can be used for simultaneous acquisition of Raman spectra. Fluorescence</w:t>
      </w:r>
      <w:r w:rsidR="003D66FC">
        <w:rPr>
          <w:rFonts w:ascii="Times New Roman" w:hAnsi="Times New Roman" w:cs="Times New Roman"/>
          <w:color w:val="000000" w:themeColor="text1"/>
        </w:rPr>
        <w:t>, which</w:t>
      </w:r>
      <w:r w:rsidR="00136762">
        <w:rPr>
          <w:rFonts w:ascii="Times New Roman" w:hAnsi="Times New Roman" w:cs="Times New Roman"/>
          <w:color w:val="000000" w:themeColor="text1"/>
        </w:rPr>
        <w:t xml:space="preserve"> can be caused by additive colors </w:t>
      </w:r>
      <w:r w:rsidR="003D66FC">
        <w:rPr>
          <w:rFonts w:ascii="Times New Roman" w:hAnsi="Times New Roman" w:cs="Times New Roman"/>
          <w:color w:val="000000" w:themeColor="text1"/>
        </w:rPr>
        <w:t xml:space="preserve">or </w:t>
      </w:r>
      <w:r w:rsidR="00136762">
        <w:rPr>
          <w:rFonts w:ascii="Times New Roman" w:hAnsi="Times New Roman" w:cs="Times New Roman"/>
          <w:color w:val="000000" w:themeColor="text1"/>
        </w:rPr>
        <w:t>a natural effect</w:t>
      </w:r>
      <w:r w:rsidR="003D66FC">
        <w:rPr>
          <w:rFonts w:ascii="Times New Roman" w:hAnsi="Times New Roman" w:cs="Times New Roman"/>
          <w:color w:val="000000" w:themeColor="text1"/>
        </w:rPr>
        <w:t>,</w:t>
      </w:r>
      <w:r w:rsidR="00136762">
        <w:rPr>
          <w:rFonts w:ascii="Times New Roman" w:hAnsi="Times New Roman" w:cs="Times New Roman"/>
          <w:color w:val="000000" w:themeColor="text1"/>
        </w:rPr>
        <w:t xml:space="preserve"> can overwhelm Raman signal but does not affect IR measurement. </w:t>
      </w:r>
      <w:r w:rsidR="00BA3360">
        <w:rPr>
          <w:rFonts w:ascii="Times New Roman" w:hAnsi="Times New Roman" w:cs="Times New Roman"/>
          <w:color w:val="000000" w:themeColor="text1"/>
        </w:rPr>
        <w:t>S</w:t>
      </w:r>
      <w:r w:rsidR="00136762">
        <w:rPr>
          <w:rFonts w:ascii="Times New Roman" w:hAnsi="Times New Roman" w:cs="Times New Roman"/>
          <w:color w:val="000000" w:themeColor="text1"/>
        </w:rPr>
        <w:t>pecificity provided by fluorescen</w:t>
      </w:r>
      <w:r w:rsidR="00BA3360">
        <w:rPr>
          <w:rFonts w:ascii="Times New Roman" w:hAnsi="Times New Roman" w:cs="Times New Roman"/>
          <w:color w:val="000000" w:themeColor="text1"/>
        </w:rPr>
        <w:t>t labeling</w:t>
      </w:r>
      <w:r w:rsidR="00136762">
        <w:rPr>
          <w:rFonts w:ascii="Times New Roman" w:hAnsi="Times New Roman" w:cs="Times New Roman"/>
          <w:color w:val="000000" w:themeColor="text1"/>
        </w:rPr>
        <w:t xml:space="preserve"> can guide the measurement of IR, thus improving time efficiency.  </w:t>
      </w:r>
    </w:p>
    <w:p w14:paraId="7FE449F3" w14:textId="45D6B964" w:rsidR="00666144" w:rsidRPr="00854FF2" w:rsidRDefault="00136762" w:rsidP="00C17DC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this presentation, we will introduce O-PTIR, provide examples of micro- and nano-plastics measurement and show examples where Raman is overwhelmed by fluorescence while O-PTIR provides </w:t>
      </w:r>
      <w:r w:rsidR="00666144">
        <w:rPr>
          <w:rFonts w:ascii="Times New Roman" w:hAnsi="Times New Roman" w:cs="Times New Roman"/>
          <w:color w:val="000000" w:themeColor="text1"/>
        </w:rPr>
        <w:t>great spectra.</w:t>
      </w:r>
    </w:p>
    <w:p w14:paraId="2339E6E9" w14:textId="45E9E04E" w:rsidR="005D2C40" w:rsidRPr="00854FF2" w:rsidRDefault="00DD3A8E" w:rsidP="00F508D6">
      <w:pPr>
        <w:rPr>
          <w:rFonts w:ascii="Times New Roman" w:hAnsi="Times New Roman" w:cs="Times New Roman"/>
          <w:color w:val="000000" w:themeColor="text1"/>
        </w:rPr>
      </w:pPr>
      <w:r w:rsidRPr="00854FF2">
        <w:rPr>
          <w:rFonts w:ascii="Times New Roman" w:hAnsi="Times New Roman" w:cs="Times New Roman"/>
          <w:color w:val="000000" w:themeColor="text1"/>
        </w:rPr>
        <w:t xml:space="preserve">  </w:t>
      </w:r>
    </w:p>
    <w:sectPr w:rsidR="005D2C40" w:rsidRPr="0085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D6"/>
    <w:rsid w:val="000059A4"/>
    <w:rsid w:val="00015A7B"/>
    <w:rsid w:val="000208A7"/>
    <w:rsid w:val="00076355"/>
    <w:rsid w:val="000C67B4"/>
    <w:rsid w:val="000F7B71"/>
    <w:rsid w:val="001039E5"/>
    <w:rsid w:val="00136762"/>
    <w:rsid w:val="001665ED"/>
    <w:rsid w:val="00195274"/>
    <w:rsid w:val="001E2DD7"/>
    <w:rsid w:val="00206034"/>
    <w:rsid w:val="00235AE6"/>
    <w:rsid w:val="00260928"/>
    <w:rsid w:val="003367CF"/>
    <w:rsid w:val="003D66FC"/>
    <w:rsid w:val="004054BD"/>
    <w:rsid w:val="004472B2"/>
    <w:rsid w:val="004A369C"/>
    <w:rsid w:val="00556263"/>
    <w:rsid w:val="005D2C40"/>
    <w:rsid w:val="00666144"/>
    <w:rsid w:val="0067510E"/>
    <w:rsid w:val="00675127"/>
    <w:rsid w:val="006B532C"/>
    <w:rsid w:val="00721649"/>
    <w:rsid w:val="00756C4A"/>
    <w:rsid w:val="00787767"/>
    <w:rsid w:val="007E2E05"/>
    <w:rsid w:val="007F71FA"/>
    <w:rsid w:val="00800658"/>
    <w:rsid w:val="00803A6D"/>
    <w:rsid w:val="00854FF2"/>
    <w:rsid w:val="008A7CD3"/>
    <w:rsid w:val="008E20C1"/>
    <w:rsid w:val="008E272C"/>
    <w:rsid w:val="008E2A2B"/>
    <w:rsid w:val="008F15F5"/>
    <w:rsid w:val="008F3879"/>
    <w:rsid w:val="00940863"/>
    <w:rsid w:val="009A265E"/>
    <w:rsid w:val="009A5C04"/>
    <w:rsid w:val="009B3EC8"/>
    <w:rsid w:val="009C06A3"/>
    <w:rsid w:val="00A12CB2"/>
    <w:rsid w:val="00A15DD7"/>
    <w:rsid w:val="00A43859"/>
    <w:rsid w:val="00A45F37"/>
    <w:rsid w:val="00AA130C"/>
    <w:rsid w:val="00B2578B"/>
    <w:rsid w:val="00B734FF"/>
    <w:rsid w:val="00BA3360"/>
    <w:rsid w:val="00BC1B0D"/>
    <w:rsid w:val="00C17DC5"/>
    <w:rsid w:val="00C30DFF"/>
    <w:rsid w:val="00C41C1F"/>
    <w:rsid w:val="00C56D37"/>
    <w:rsid w:val="00C923E8"/>
    <w:rsid w:val="00D64D6F"/>
    <w:rsid w:val="00D94E34"/>
    <w:rsid w:val="00DD3A8E"/>
    <w:rsid w:val="00E1637E"/>
    <w:rsid w:val="00E268C3"/>
    <w:rsid w:val="00E52F67"/>
    <w:rsid w:val="00E87A59"/>
    <w:rsid w:val="00E92848"/>
    <w:rsid w:val="00EE3BE5"/>
    <w:rsid w:val="00EE60EE"/>
    <w:rsid w:val="00F1248F"/>
    <w:rsid w:val="00F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7BA4"/>
  <w15:docId w15:val="{2EC3EEC7-1B04-41CE-BCF2-1C0C02E4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35A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5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A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7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42D3-27E8-4311-B33F-970D40A6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Anderson</dc:creator>
  <cp:keywords/>
  <dc:description/>
  <cp:lastModifiedBy>Ting Yan</cp:lastModifiedBy>
  <cp:revision>5</cp:revision>
  <dcterms:created xsi:type="dcterms:W3CDTF">2023-07-17T18:56:00Z</dcterms:created>
  <dcterms:modified xsi:type="dcterms:W3CDTF">2023-07-17T22:10:00Z</dcterms:modified>
</cp:coreProperties>
</file>