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170B" w14:textId="3B001009" w:rsidR="009A2661" w:rsidRDefault="004E076F" w:rsidP="00A55A50">
      <w:r w:rsidRPr="004E076F">
        <w:t>​</w:t>
      </w:r>
      <w:r w:rsidR="001855CA" w:rsidRPr="00AE4471">
        <w:rPr>
          <w:b/>
          <w:bCs/>
        </w:rPr>
        <w:t xml:space="preserve">Measuring Heavy Duty Vehicle Emissions </w:t>
      </w:r>
      <w:r w:rsidR="004F3C16" w:rsidRPr="00AE4471">
        <w:rPr>
          <w:b/>
          <w:bCs/>
        </w:rPr>
        <w:t>using</w:t>
      </w:r>
      <w:r w:rsidR="00612BBD" w:rsidRPr="00AE4471">
        <w:rPr>
          <w:b/>
          <w:bCs/>
        </w:rPr>
        <w:t xml:space="preserve"> </w:t>
      </w:r>
      <w:r w:rsidR="00663CD6" w:rsidRPr="00AE4471">
        <w:rPr>
          <w:b/>
          <w:bCs/>
        </w:rPr>
        <w:t xml:space="preserve">CARB Portable Emissions </w:t>
      </w:r>
      <w:proofErr w:type="spellStart"/>
      <w:r w:rsidR="00663CD6" w:rsidRPr="00AE4471">
        <w:rPr>
          <w:b/>
          <w:bCs/>
        </w:rPr>
        <w:t>AcQuisitions</w:t>
      </w:r>
      <w:proofErr w:type="spellEnd"/>
      <w:r w:rsidR="00663CD6" w:rsidRPr="00AE4471">
        <w:rPr>
          <w:b/>
          <w:bCs/>
        </w:rPr>
        <w:t xml:space="preserve"> System (PEAQS): </w:t>
      </w:r>
      <w:r w:rsidR="006F4043" w:rsidRPr="00AE4471">
        <w:rPr>
          <w:b/>
          <w:bCs/>
        </w:rPr>
        <w:t xml:space="preserve">Roadside Plume Capture Method and </w:t>
      </w:r>
      <w:r w:rsidR="00663CD6" w:rsidRPr="00AE4471">
        <w:rPr>
          <w:b/>
          <w:bCs/>
        </w:rPr>
        <w:t>Implementation of Real-Time VOC Quantification</w:t>
      </w:r>
      <w:r w:rsidR="00AE4471">
        <w:rPr>
          <w:b/>
          <w:bCs/>
        </w:rPr>
        <w:t>.</w:t>
      </w:r>
      <w:r w:rsidR="00F73EE2">
        <w:rPr>
          <w:b/>
          <w:bCs/>
        </w:rPr>
        <w:t xml:space="preserve">  </w:t>
      </w:r>
      <w:r w:rsidR="00AE4471" w:rsidRPr="00F73EE2">
        <w:rPr>
          <w:u w:val="single"/>
        </w:rPr>
        <w:t>M.R</w:t>
      </w:r>
      <w:r w:rsidR="00663CD6" w:rsidRPr="00F73EE2">
        <w:rPr>
          <w:u w:val="single"/>
        </w:rPr>
        <w:t>. Olson</w:t>
      </w:r>
      <w:r w:rsidR="008E0D63">
        <w:t xml:space="preserve">, </w:t>
      </w:r>
      <w:r w:rsidR="00943A06">
        <w:t>CARB</w:t>
      </w:r>
      <w:r w:rsidR="00BC4B17">
        <w:t xml:space="preserve">, </w:t>
      </w:r>
      <w:r w:rsidR="006A27D6">
        <w:t>Sacramento</w:t>
      </w:r>
      <w:r w:rsidR="00BC4B17">
        <w:t xml:space="preserve">, </w:t>
      </w:r>
      <w:proofErr w:type="gramStart"/>
      <w:r w:rsidR="006A27D6">
        <w:t>California</w:t>
      </w:r>
      <w:r w:rsidR="00943A06">
        <w:t>;</w:t>
      </w:r>
      <w:r w:rsidR="00365BAF">
        <w:t xml:space="preserve">  </w:t>
      </w:r>
      <w:r w:rsidR="00F73EE2">
        <w:t>D.</w:t>
      </w:r>
      <w:proofErr w:type="gramEnd"/>
      <w:r w:rsidR="00663CD6" w:rsidRPr="00663CD6">
        <w:t xml:space="preserve"> Phillips,</w:t>
      </w:r>
      <w:r w:rsidR="00301FB8">
        <w:t xml:space="preserve"> </w:t>
      </w:r>
      <w:r w:rsidR="006E3BE8">
        <w:t>CARB</w:t>
      </w:r>
      <w:r w:rsidR="00943A06">
        <w:t>;</w:t>
      </w:r>
      <w:r w:rsidR="006E3BE8">
        <w:t xml:space="preserve"> </w:t>
      </w:r>
      <w:r w:rsidR="00F73EE2">
        <w:t>O</w:t>
      </w:r>
      <w:r w:rsidR="00365BAF">
        <w:t>.</w:t>
      </w:r>
      <w:r w:rsidR="00663CD6" w:rsidRPr="00663CD6">
        <w:t xml:space="preserve"> Park,</w:t>
      </w:r>
      <w:r w:rsidR="006E3BE8">
        <w:t xml:space="preserve"> CARB</w:t>
      </w:r>
      <w:r w:rsidR="00943A06">
        <w:t>;</w:t>
      </w:r>
      <w:r w:rsidR="006E3BE8">
        <w:t xml:space="preserve"> </w:t>
      </w:r>
      <w:r w:rsidR="00F73EE2">
        <w:t>S.</w:t>
      </w:r>
      <w:r w:rsidR="00663CD6" w:rsidRPr="00663CD6">
        <w:t xml:space="preserve"> Hu,</w:t>
      </w:r>
      <w:r w:rsidR="008E0D63">
        <w:t xml:space="preserve"> </w:t>
      </w:r>
      <w:r w:rsidR="006E3BE8">
        <w:t>CARB</w:t>
      </w:r>
      <w:r w:rsidR="00943A06">
        <w:t>;</w:t>
      </w:r>
      <w:r w:rsidR="006E3BE8">
        <w:t xml:space="preserve"> </w:t>
      </w:r>
      <w:r w:rsidR="00663CD6" w:rsidRPr="00663CD6">
        <w:t>T</w:t>
      </w:r>
      <w:r w:rsidR="00F73EE2">
        <w:t>.</w:t>
      </w:r>
      <w:r w:rsidR="00663CD6" w:rsidRPr="00663CD6">
        <w:t xml:space="preserve"> </w:t>
      </w:r>
      <w:proofErr w:type="spellStart"/>
      <w:r w:rsidR="00663CD6" w:rsidRPr="00663CD6">
        <w:t>Huai</w:t>
      </w:r>
      <w:proofErr w:type="spellEnd"/>
      <w:r w:rsidR="006E3BE8">
        <w:t xml:space="preserve"> CARB</w:t>
      </w:r>
    </w:p>
    <w:p w14:paraId="1861DB61" w14:textId="6B884691" w:rsidR="00A55A50" w:rsidRDefault="008F2861" w:rsidP="00A55A50">
      <w:r w:rsidRPr="008F2861">
        <w:t xml:space="preserve">CARB’s </w:t>
      </w:r>
      <w:r w:rsidR="001C5385">
        <w:t>r</w:t>
      </w:r>
      <w:r w:rsidRPr="008F2861">
        <w:t>oad-side plume capture</w:t>
      </w:r>
      <w:r>
        <w:t xml:space="preserve"> method, the</w:t>
      </w:r>
      <w:r w:rsidRPr="008F2861">
        <w:t xml:space="preserve"> Portable Emissions </w:t>
      </w:r>
      <w:proofErr w:type="spellStart"/>
      <w:r w:rsidRPr="008F2861">
        <w:t>Ac</w:t>
      </w:r>
      <w:r>
        <w:t>Q</w:t>
      </w:r>
      <w:r w:rsidRPr="008F2861">
        <w:t>uisition</w:t>
      </w:r>
      <w:proofErr w:type="spellEnd"/>
      <w:r w:rsidRPr="008F2861">
        <w:t xml:space="preserve"> System (PEAQS)</w:t>
      </w:r>
      <w:r>
        <w:t>,</w:t>
      </w:r>
      <w:r w:rsidRPr="008F2861">
        <w:t xml:space="preserve"> offer</w:t>
      </w:r>
      <w:r>
        <w:t>s</w:t>
      </w:r>
      <w:r w:rsidRPr="008F2861">
        <w:t xml:space="preserve"> the unique ability to characterize a snapshot of </w:t>
      </w:r>
      <w:r>
        <w:t xml:space="preserve">real-world </w:t>
      </w:r>
      <w:r w:rsidRPr="008F2861">
        <w:t xml:space="preserve">emissions from </w:t>
      </w:r>
      <w:proofErr w:type="gramStart"/>
      <w:r w:rsidRPr="008F2861">
        <w:t>a large number of</w:t>
      </w:r>
      <w:proofErr w:type="gramEnd"/>
      <w:r w:rsidRPr="008F2861">
        <w:t xml:space="preserve"> </w:t>
      </w:r>
      <w:r w:rsidR="001C5385">
        <w:t>individually identified</w:t>
      </w:r>
      <w:r>
        <w:t xml:space="preserve"> </w:t>
      </w:r>
      <w:r w:rsidR="001C5385">
        <w:t xml:space="preserve">vehicles </w:t>
      </w:r>
      <w:r>
        <w:t>at multiple locations in Northern California</w:t>
      </w:r>
      <w:r w:rsidRPr="008F2861">
        <w:t xml:space="preserve">. </w:t>
      </w:r>
      <w:r>
        <w:t>T</w:t>
      </w:r>
      <w:r w:rsidRPr="008F2861">
        <w:t xml:space="preserve">he configuration of these systems introduces a number of challenges </w:t>
      </w:r>
      <w:r w:rsidR="00CC53FF">
        <w:t xml:space="preserve">when </w:t>
      </w:r>
      <w:r w:rsidRPr="008F2861">
        <w:t xml:space="preserve">deployed in the field, </w:t>
      </w:r>
      <w:r>
        <w:t xml:space="preserve">such as dilution </w:t>
      </w:r>
      <w:r w:rsidRPr="008F2861">
        <w:t>impacts</w:t>
      </w:r>
      <w:r>
        <w:t xml:space="preserve">, </w:t>
      </w:r>
      <w:r w:rsidRPr="008F2861">
        <w:t xml:space="preserve">plume </w:t>
      </w:r>
      <w:r>
        <w:t xml:space="preserve">capture </w:t>
      </w:r>
      <w:r w:rsidR="001C5385">
        <w:t>efficiency</w:t>
      </w:r>
      <w:r>
        <w:t>,</w:t>
      </w:r>
      <w:r w:rsidRPr="008F2861">
        <w:t xml:space="preserve"> and </w:t>
      </w:r>
      <w:r>
        <w:t xml:space="preserve">plume </w:t>
      </w:r>
      <w:r w:rsidR="001C5385">
        <w:t>interferences, however the large number of vehicles tested allows a statistically robust estimate of emissions from different fleet groups (</w:t>
      </w:r>
      <w:proofErr w:type="gramStart"/>
      <w:r w:rsidR="001C5385">
        <w:t>e.g.</w:t>
      </w:r>
      <w:proofErr w:type="gramEnd"/>
      <w:r w:rsidR="001C5385">
        <w:t xml:space="preserve"> model year, manufacture, vocation, etc.). </w:t>
      </w:r>
      <w:r w:rsidRPr="008F2861">
        <w:t xml:space="preserve"> </w:t>
      </w:r>
      <w:r w:rsidR="001C5385">
        <w:t>PEAQS can be deployed with var</w:t>
      </w:r>
      <w:r w:rsidR="00916E2F">
        <w:t>ious</w:t>
      </w:r>
      <w:r w:rsidR="001C5385">
        <w:t xml:space="preserve"> levels of analytical capabilities</w:t>
      </w:r>
      <w:r w:rsidR="00916E2F">
        <w:t>. Simple systems are deployed to measure CO</w:t>
      </w:r>
      <w:r w:rsidR="00916E2F" w:rsidRPr="00916E2F">
        <w:rPr>
          <w:vertAlign w:val="subscript"/>
        </w:rPr>
        <w:t>2</w:t>
      </w:r>
      <w:r w:rsidR="00916E2F">
        <w:t>, NO</w:t>
      </w:r>
      <w:r w:rsidR="00916E2F" w:rsidRPr="00916E2F">
        <w:rPr>
          <w:vertAlign w:val="subscript"/>
        </w:rPr>
        <w:t>x</w:t>
      </w:r>
      <w:r w:rsidR="00916E2F">
        <w:t>, and black carbon (BC) only, while advanced, trailer-based, systems allow measurement of extensive and configurable set of emission</w:t>
      </w:r>
      <w:r w:rsidR="00CC53FF">
        <w:t>s</w:t>
      </w:r>
      <w:r w:rsidR="00916E2F">
        <w:t xml:space="preserve"> (</w:t>
      </w:r>
      <w:proofErr w:type="gramStart"/>
      <w:r w:rsidR="00916E2F">
        <w:t>e.g.</w:t>
      </w:r>
      <w:proofErr w:type="gramEnd"/>
      <w:r w:rsidR="00916E2F">
        <w:t xml:space="preserve"> NO</w:t>
      </w:r>
      <w:r w:rsidR="00916E2F" w:rsidRPr="00916E2F">
        <w:rPr>
          <w:vertAlign w:val="subscript"/>
        </w:rPr>
        <w:t>2</w:t>
      </w:r>
      <w:r w:rsidR="00916E2F">
        <w:t>, N</w:t>
      </w:r>
      <w:r w:rsidR="00916E2F" w:rsidRPr="00916E2F">
        <w:rPr>
          <w:vertAlign w:val="subscript"/>
        </w:rPr>
        <w:t>2</w:t>
      </w:r>
      <w:r w:rsidR="00916E2F">
        <w:t xml:space="preserve">O, Ammonia, VOCs and NMHC, </w:t>
      </w:r>
      <w:r w:rsidR="004F6BEE">
        <w:t>Brown Carbon, and PM).  The presentation will describe PEAQ</w:t>
      </w:r>
      <w:r w:rsidR="00E9556C">
        <w:t>S</w:t>
      </w:r>
      <w:r w:rsidR="004F6BEE">
        <w:t xml:space="preserve"> method</w:t>
      </w:r>
      <w:r w:rsidR="005C462E">
        <w:t>ology</w:t>
      </w:r>
      <w:r w:rsidR="004F6BEE">
        <w:t xml:space="preserve"> and highlight results from recent PEAQS deployments.  Finally, the presentation will describe the future capabilities of applying real-time VOC measurement</w:t>
      </w:r>
      <w:r w:rsidR="0092753D">
        <w:t xml:space="preserve">s </w:t>
      </w:r>
      <w:r w:rsidR="000D4E54">
        <w:t>using PTR-</w:t>
      </w:r>
      <w:proofErr w:type="spellStart"/>
      <w:r w:rsidR="000D4E54">
        <w:t>To</w:t>
      </w:r>
      <w:r w:rsidR="0017563C">
        <w:t>F</w:t>
      </w:r>
      <w:proofErr w:type="spellEnd"/>
      <w:r w:rsidR="000D4E54">
        <w:t>-MS</w:t>
      </w:r>
      <w:r w:rsidR="00E44E33">
        <w:t xml:space="preserve">.  </w:t>
      </w:r>
      <w:r w:rsidR="00B65D78">
        <w:t xml:space="preserve">The goal will be to </w:t>
      </w:r>
      <w:r w:rsidR="00127EB5">
        <w:t xml:space="preserve">quantify </w:t>
      </w:r>
      <w:r w:rsidR="006B19EF">
        <w:t xml:space="preserve">Mobile Source Air Toxics (MSAT) and </w:t>
      </w:r>
      <w:r w:rsidR="00B65D78">
        <w:t>identify</w:t>
      </w:r>
      <w:r w:rsidR="00364AE7">
        <w:t xml:space="preserve"> both </w:t>
      </w:r>
      <w:r w:rsidR="00407106">
        <w:t>individual</w:t>
      </w:r>
      <w:r w:rsidR="00364AE7">
        <w:t xml:space="preserve"> </w:t>
      </w:r>
      <w:r w:rsidR="00407106">
        <w:t>vehicles</w:t>
      </w:r>
      <w:r w:rsidR="00364AE7">
        <w:t xml:space="preserve"> and fleet groups which </w:t>
      </w:r>
      <w:r w:rsidR="00A00509">
        <w:t xml:space="preserve">emit these compounds </w:t>
      </w:r>
      <w:r w:rsidR="00407106">
        <w:t>at high</w:t>
      </w:r>
      <w:r w:rsidR="00473162">
        <w:t xml:space="preserve">er rates than </w:t>
      </w:r>
      <w:proofErr w:type="gramStart"/>
      <w:r w:rsidR="00473162">
        <w:t>the majority of</w:t>
      </w:r>
      <w:proofErr w:type="gramEnd"/>
      <w:r w:rsidR="00473162">
        <w:t xml:space="preserve"> the fleet.  Example</w:t>
      </w:r>
      <w:r w:rsidR="006A58E2">
        <w:t>s</w:t>
      </w:r>
      <w:r w:rsidR="00473162">
        <w:t xml:space="preserve"> of co</w:t>
      </w:r>
      <w:r w:rsidR="009E713D">
        <w:t xml:space="preserve">mpounds that may be measured </w:t>
      </w:r>
      <w:proofErr w:type="gramStart"/>
      <w:r w:rsidR="009E713D">
        <w:t>include:</w:t>
      </w:r>
      <w:proofErr w:type="gramEnd"/>
      <w:r w:rsidR="009E713D">
        <w:t xml:space="preserve">  </w:t>
      </w:r>
      <w:r w:rsidR="00A55A50">
        <w:t>Formaldehyde</w:t>
      </w:r>
      <w:r w:rsidR="009E713D">
        <w:t xml:space="preserve">, </w:t>
      </w:r>
      <w:r w:rsidR="00A55A50">
        <w:t>Ethylene</w:t>
      </w:r>
      <w:r w:rsidR="009E713D">
        <w:t xml:space="preserve">, </w:t>
      </w:r>
      <w:r w:rsidR="00A55A50">
        <w:t>Acetaldehyde</w:t>
      </w:r>
      <w:r w:rsidR="009E713D">
        <w:t xml:space="preserve">, </w:t>
      </w:r>
      <w:r w:rsidR="00A55A50">
        <w:t>Propylene</w:t>
      </w:r>
      <w:r w:rsidR="009E713D">
        <w:t xml:space="preserve">, </w:t>
      </w:r>
      <w:r w:rsidR="00A55A50">
        <w:t>Benzene</w:t>
      </w:r>
      <w:r w:rsidR="009E713D">
        <w:t xml:space="preserve">, </w:t>
      </w:r>
      <w:r w:rsidR="00A55A50">
        <w:t>Butyraldehyde</w:t>
      </w:r>
      <w:r w:rsidR="009E713D">
        <w:t xml:space="preserve">, </w:t>
      </w:r>
      <w:r w:rsidR="00AA74BA">
        <w:t xml:space="preserve">and </w:t>
      </w:r>
      <w:r w:rsidR="00A55A50">
        <w:t>Methyl ethyl ketone</w:t>
      </w:r>
      <w:r w:rsidR="00AA74BA">
        <w:t xml:space="preserve">. </w:t>
      </w:r>
      <w:r w:rsidR="003861AD">
        <w:t>Other VOC compounds will be</w:t>
      </w:r>
      <w:r w:rsidR="00382189">
        <w:t xml:space="preserve"> </w:t>
      </w:r>
      <w:r w:rsidR="008C599D">
        <w:t xml:space="preserve">investigated </w:t>
      </w:r>
      <w:r w:rsidR="008F6763">
        <w:t xml:space="preserve">using non-targeted </w:t>
      </w:r>
      <w:r w:rsidR="003A24E9">
        <w:t>capabilities</w:t>
      </w:r>
      <w:r w:rsidR="008F6763">
        <w:t xml:space="preserve"> </w:t>
      </w:r>
      <w:r w:rsidR="003A24E9">
        <w:t>of</w:t>
      </w:r>
      <w:r w:rsidR="008F6763">
        <w:t xml:space="preserve"> </w:t>
      </w:r>
      <w:r w:rsidR="003A24E9">
        <w:t xml:space="preserve">the </w:t>
      </w:r>
      <w:r w:rsidR="008F6763">
        <w:t>PTR-</w:t>
      </w:r>
      <w:proofErr w:type="spellStart"/>
      <w:r w:rsidR="00C61F7C">
        <w:t>ToF</w:t>
      </w:r>
      <w:proofErr w:type="spellEnd"/>
      <w:r w:rsidR="00C61F7C">
        <w:t>-</w:t>
      </w:r>
      <w:r w:rsidR="008F6763">
        <w:t>MS</w:t>
      </w:r>
      <w:r w:rsidR="00713E7B">
        <w:t xml:space="preserve">, </w:t>
      </w:r>
      <w:r w:rsidR="006A58E2">
        <w:t>offering the ability to</w:t>
      </w:r>
      <w:r w:rsidR="00713E7B">
        <w:t xml:space="preserve"> assess </w:t>
      </w:r>
      <w:r w:rsidR="006B6A36">
        <w:t xml:space="preserve">air toxics, </w:t>
      </w:r>
      <w:r w:rsidR="00713E7B">
        <w:t>gre</w:t>
      </w:r>
      <w:r w:rsidR="0013094B">
        <w:t xml:space="preserve">enhouse </w:t>
      </w:r>
      <w:r w:rsidR="00EC4972">
        <w:t>gasses</w:t>
      </w:r>
      <w:r w:rsidR="006B6A36">
        <w:t>,</w:t>
      </w:r>
      <w:r w:rsidR="0013094B">
        <w:t xml:space="preserve"> and ozone pre-cursers.  </w:t>
      </w:r>
    </w:p>
    <w:p w14:paraId="4AD1A21D" w14:textId="77777777" w:rsidR="00A55A50" w:rsidRDefault="00A55A50" w:rsidP="008F2861"/>
    <w:sectPr w:rsidR="00A55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73D8"/>
    <w:multiLevelType w:val="hybridMultilevel"/>
    <w:tmpl w:val="EA5A0E80"/>
    <w:lvl w:ilvl="0" w:tplc="3E189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46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6F"/>
    <w:rsid w:val="00063DDA"/>
    <w:rsid w:val="000D4E54"/>
    <w:rsid w:val="000E6A7F"/>
    <w:rsid w:val="00127EB5"/>
    <w:rsid w:val="0013094B"/>
    <w:rsid w:val="0017563C"/>
    <w:rsid w:val="001855CA"/>
    <w:rsid w:val="001C5385"/>
    <w:rsid w:val="001E7620"/>
    <w:rsid w:val="00301FB8"/>
    <w:rsid w:val="003204AE"/>
    <w:rsid w:val="00327433"/>
    <w:rsid w:val="00364AE7"/>
    <w:rsid w:val="00365BAF"/>
    <w:rsid w:val="00382189"/>
    <w:rsid w:val="003861AD"/>
    <w:rsid w:val="003A24E9"/>
    <w:rsid w:val="00402E0B"/>
    <w:rsid w:val="00407106"/>
    <w:rsid w:val="00473162"/>
    <w:rsid w:val="004E076F"/>
    <w:rsid w:val="004F3C16"/>
    <w:rsid w:val="004F6BEE"/>
    <w:rsid w:val="005B2363"/>
    <w:rsid w:val="005B780F"/>
    <w:rsid w:val="005C462E"/>
    <w:rsid w:val="00612BBD"/>
    <w:rsid w:val="00616A6D"/>
    <w:rsid w:val="00644A59"/>
    <w:rsid w:val="00663CD6"/>
    <w:rsid w:val="006A27D6"/>
    <w:rsid w:val="006A58E2"/>
    <w:rsid w:val="006B19EF"/>
    <w:rsid w:val="006B6A36"/>
    <w:rsid w:val="006E3BE8"/>
    <w:rsid w:val="006F4043"/>
    <w:rsid w:val="00713E7B"/>
    <w:rsid w:val="008C599D"/>
    <w:rsid w:val="008E0D63"/>
    <w:rsid w:val="008F2861"/>
    <w:rsid w:val="008F6763"/>
    <w:rsid w:val="00916E2F"/>
    <w:rsid w:val="0092753D"/>
    <w:rsid w:val="00943A06"/>
    <w:rsid w:val="00971A27"/>
    <w:rsid w:val="009A2661"/>
    <w:rsid w:val="009B72CA"/>
    <w:rsid w:val="009C375D"/>
    <w:rsid w:val="009D3CD8"/>
    <w:rsid w:val="009E713D"/>
    <w:rsid w:val="00A00509"/>
    <w:rsid w:val="00A55A50"/>
    <w:rsid w:val="00AA74BA"/>
    <w:rsid w:val="00AE4471"/>
    <w:rsid w:val="00B65D78"/>
    <w:rsid w:val="00BC4B17"/>
    <w:rsid w:val="00BF4464"/>
    <w:rsid w:val="00BF48B2"/>
    <w:rsid w:val="00C61F7C"/>
    <w:rsid w:val="00CC53FF"/>
    <w:rsid w:val="00CF18D5"/>
    <w:rsid w:val="00D16984"/>
    <w:rsid w:val="00E44E33"/>
    <w:rsid w:val="00E9556C"/>
    <w:rsid w:val="00EC495B"/>
    <w:rsid w:val="00EC4972"/>
    <w:rsid w:val="00F12C74"/>
    <w:rsid w:val="00F7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5CB3"/>
  <w15:chartTrackingRefBased/>
  <w15:docId w15:val="{DE45A016-479A-4C76-9668-7560E0BF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C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A10D-9BFD-40C2-A2FD-A80FF115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Air Resources Board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Michael@ARB</dc:creator>
  <cp:keywords/>
  <dc:description/>
  <cp:lastModifiedBy>Olson, Michael@ARB</cp:lastModifiedBy>
  <cp:revision>49</cp:revision>
  <dcterms:created xsi:type="dcterms:W3CDTF">2023-08-10T15:58:00Z</dcterms:created>
  <dcterms:modified xsi:type="dcterms:W3CDTF">2023-08-16T02:43:00Z</dcterms:modified>
</cp:coreProperties>
</file>